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D35B3" w14:textId="0D0557FB" w:rsidR="00B46C12" w:rsidRPr="005305F7" w:rsidRDefault="00BB4C52" w:rsidP="005305F7">
      <w:pPr>
        <w:pStyle w:val="Heading1"/>
      </w:pPr>
      <w:r w:rsidRPr="005305F7">
        <w:t>Email</w:t>
      </w:r>
      <w:r w:rsidR="005D789F" w:rsidRPr="005305F7">
        <w:t xml:space="preserve">/letter </w:t>
      </w:r>
      <w:r w:rsidRPr="005305F7">
        <w:t>template: Contact your MP and candidates – 2026 Victorian state election</w:t>
      </w:r>
    </w:p>
    <w:p w14:paraId="6C2526CD" w14:textId="77777777" w:rsidR="00BB4C52" w:rsidRDefault="00BB4C52" w:rsidP="00BB4C52">
      <w:pPr>
        <w:rPr>
          <w:rStyle w:val="Heading2Char"/>
        </w:rPr>
      </w:pPr>
    </w:p>
    <w:p w14:paraId="32EBBF0A" w14:textId="77777777" w:rsidR="005D789F" w:rsidRDefault="00BB4C52" w:rsidP="005D789F">
      <w:pPr>
        <w:rPr>
          <w:rStyle w:val="Heading2Char"/>
        </w:rPr>
      </w:pPr>
      <w:r w:rsidRPr="00BB4C52">
        <w:rPr>
          <w:rStyle w:val="Heading2Char"/>
        </w:rPr>
        <w:t>How to use this template</w:t>
      </w:r>
    </w:p>
    <w:p w14:paraId="032BC580" w14:textId="190CC2C5" w:rsidR="005D789F" w:rsidRPr="005D789F" w:rsidRDefault="005D789F" w:rsidP="005D789F">
      <w:pPr>
        <w:rPr>
          <w:rFonts w:asciiTheme="majorHAnsi" w:eastAsiaTheme="majorEastAsia" w:hAnsiTheme="majorHAnsi" w:cstheme="majorBidi"/>
          <w:color w:val="0F4761" w:themeColor="accent1" w:themeShade="BF"/>
          <w:sz w:val="36"/>
          <w:szCs w:val="36"/>
        </w:rPr>
      </w:pPr>
      <w:r w:rsidRPr="005D789F">
        <w:rPr>
          <w:sz w:val="24"/>
          <w:szCs w:val="24"/>
        </w:rPr>
        <w:t>Use this template to email your local MP and election candidates about the issues that matter to you. Replace the text in [brackets] and add a sentence or two about your own experience if you feel comfortable. It doesn’t need to be long. You don’t need to be a policy expert. Your lived experience is what makes a difference.</w:t>
      </w:r>
    </w:p>
    <w:p w14:paraId="79327B8B" w14:textId="39C1A5C9" w:rsidR="005D789F" w:rsidRPr="005D789F" w:rsidRDefault="005D789F" w:rsidP="005D789F">
      <w:pPr>
        <w:rPr>
          <w:sz w:val="24"/>
          <w:szCs w:val="24"/>
        </w:rPr>
      </w:pPr>
      <w:r w:rsidRPr="005D789F">
        <w:rPr>
          <w:sz w:val="24"/>
          <w:szCs w:val="24"/>
        </w:rPr>
        <w:t xml:space="preserve">Find your current MPs: </w:t>
      </w:r>
      <w:hyperlink r:id="rId8" w:history="1">
        <w:r w:rsidRPr="005D789F">
          <w:rPr>
            <w:rStyle w:val="Hyperlink"/>
            <w:sz w:val="24"/>
            <w:szCs w:val="24"/>
          </w:rPr>
          <w:t>Parliament of Victoria member search</w:t>
        </w:r>
      </w:hyperlink>
      <w:r w:rsidRPr="005D789F">
        <w:rPr>
          <w:sz w:val="24"/>
          <w:szCs w:val="24"/>
        </w:rPr>
        <w:t xml:space="preserve"> (search by </w:t>
      </w:r>
      <w:r>
        <w:rPr>
          <w:sz w:val="24"/>
          <w:szCs w:val="24"/>
        </w:rPr>
        <w:t>‘</w:t>
      </w:r>
      <w:r w:rsidRPr="005D789F">
        <w:rPr>
          <w:sz w:val="24"/>
          <w:szCs w:val="24"/>
        </w:rPr>
        <w:t>Location</w:t>
      </w:r>
      <w:r>
        <w:rPr>
          <w:sz w:val="24"/>
          <w:szCs w:val="24"/>
        </w:rPr>
        <w:t>’</w:t>
      </w:r>
      <w:r w:rsidRPr="005D789F">
        <w:rPr>
          <w:sz w:val="24"/>
          <w:szCs w:val="24"/>
        </w:rPr>
        <w:t>)</w:t>
      </w:r>
    </w:p>
    <w:p w14:paraId="20BA87D2" w14:textId="40B63AE2" w:rsidR="005D789F" w:rsidRPr="005D789F" w:rsidRDefault="005D789F" w:rsidP="005D789F">
      <w:pPr>
        <w:rPr>
          <w:sz w:val="24"/>
          <w:szCs w:val="24"/>
        </w:rPr>
      </w:pPr>
      <w:r w:rsidRPr="005D789F">
        <w:rPr>
          <w:sz w:val="24"/>
          <w:szCs w:val="24"/>
        </w:rPr>
        <w:t xml:space="preserve">Find your candidates: </w:t>
      </w:r>
      <w:hyperlink r:id="rId9" w:history="1">
        <w:r w:rsidRPr="005D789F">
          <w:rPr>
            <w:rStyle w:val="Hyperlink"/>
            <w:sz w:val="24"/>
            <w:szCs w:val="24"/>
          </w:rPr>
          <w:t>VEC website</w:t>
        </w:r>
      </w:hyperlink>
      <w:r w:rsidRPr="005D789F">
        <w:rPr>
          <w:sz w:val="24"/>
          <w:szCs w:val="24"/>
        </w:rPr>
        <w:t xml:space="preserve"> (available after 9 November)</w:t>
      </w:r>
    </w:p>
    <w:p w14:paraId="32501025" w14:textId="2E349B25" w:rsidR="005D789F" w:rsidRDefault="005D789F" w:rsidP="005D789F">
      <w:pPr>
        <w:rPr>
          <w:i/>
          <w:iCs/>
          <w:sz w:val="24"/>
          <w:szCs w:val="24"/>
        </w:rPr>
      </w:pPr>
      <w:r w:rsidRPr="005D789F">
        <w:rPr>
          <w:i/>
          <w:iCs/>
          <w:sz w:val="24"/>
          <w:szCs w:val="24"/>
        </w:rPr>
        <w:t>Delete everything above this line before sending.</w:t>
      </w:r>
    </w:p>
    <w:p w14:paraId="19FB7DB9" w14:textId="77777777" w:rsidR="00502D63" w:rsidRDefault="00502D63" w:rsidP="005D789F">
      <w:pPr>
        <w:pStyle w:val="Heading2"/>
      </w:pPr>
    </w:p>
    <w:p w14:paraId="30A57768" w14:textId="5D517B7E" w:rsidR="005D789F" w:rsidRDefault="005D789F" w:rsidP="005D789F">
      <w:pPr>
        <w:pStyle w:val="Heading2"/>
      </w:pPr>
      <w:r>
        <w:t>Email/letter template</w:t>
      </w:r>
    </w:p>
    <w:p w14:paraId="668A1178" w14:textId="77777777" w:rsidR="005D789F" w:rsidRDefault="005D789F" w:rsidP="005D789F"/>
    <w:p w14:paraId="09515841" w14:textId="77777777" w:rsidR="005D789F" w:rsidRPr="005D789F" w:rsidRDefault="005D789F" w:rsidP="005D789F">
      <w:pPr>
        <w:rPr>
          <w:sz w:val="24"/>
          <w:szCs w:val="24"/>
        </w:rPr>
      </w:pPr>
      <w:r w:rsidRPr="005D789F">
        <w:rPr>
          <w:sz w:val="24"/>
          <w:szCs w:val="24"/>
        </w:rPr>
        <w:t>Dear [MP/Candidate Name],</w:t>
      </w:r>
    </w:p>
    <w:p w14:paraId="10B3760E" w14:textId="77777777" w:rsidR="005D789F" w:rsidRPr="005D789F" w:rsidRDefault="005D789F" w:rsidP="005D789F">
      <w:pPr>
        <w:rPr>
          <w:sz w:val="24"/>
          <w:szCs w:val="24"/>
        </w:rPr>
      </w:pPr>
      <w:r w:rsidRPr="005D789F">
        <w:rPr>
          <w:sz w:val="24"/>
          <w:szCs w:val="24"/>
        </w:rPr>
        <w:t>I am writing as [an Autistic person / the parent of an Autistic person / the family member of an Autistic person/a supporter of an Autistic person] living in your electorate.</w:t>
      </w:r>
    </w:p>
    <w:p w14:paraId="4FC4B2A7" w14:textId="77777777" w:rsidR="005D789F" w:rsidRPr="005D789F" w:rsidRDefault="005D789F" w:rsidP="005D789F">
      <w:pPr>
        <w:rPr>
          <w:sz w:val="24"/>
          <w:szCs w:val="24"/>
        </w:rPr>
      </w:pPr>
      <w:r w:rsidRPr="005D789F">
        <w:rPr>
          <w:sz w:val="24"/>
          <w:szCs w:val="24"/>
        </w:rPr>
        <w:t xml:space="preserve">As Victoria approaches the 2026 election, I am asking you to support the autism sector's priorities for the next Victorian Government. These priorities have been developed by Victoria's leading autism organisations and focus on improving the lives of Autistic people and their families across education, health, employment and community life. </w:t>
      </w:r>
    </w:p>
    <w:p w14:paraId="48069A04" w14:textId="77777777" w:rsidR="005D789F" w:rsidRPr="005D789F" w:rsidRDefault="005D789F" w:rsidP="005D789F">
      <w:pPr>
        <w:rPr>
          <w:sz w:val="24"/>
          <w:szCs w:val="24"/>
        </w:rPr>
      </w:pPr>
      <w:r w:rsidRPr="005D789F">
        <w:rPr>
          <w:b/>
          <w:bCs/>
          <w:sz w:val="24"/>
          <w:szCs w:val="24"/>
        </w:rPr>
        <w:t>Did you know?</w:t>
      </w:r>
    </w:p>
    <w:p w14:paraId="404F7421" w14:textId="77777777" w:rsidR="005D789F" w:rsidRPr="005D789F" w:rsidRDefault="005D789F" w:rsidP="005D789F">
      <w:pPr>
        <w:rPr>
          <w:sz w:val="24"/>
          <w:szCs w:val="24"/>
        </w:rPr>
      </w:pPr>
      <w:r w:rsidRPr="005D789F">
        <w:rPr>
          <w:sz w:val="24"/>
          <w:szCs w:val="24"/>
        </w:rPr>
        <w:t xml:space="preserve">More than </w:t>
      </w:r>
      <w:r w:rsidRPr="005D789F">
        <w:rPr>
          <w:b/>
          <w:bCs/>
          <w:sz w:val="24"/>
          <w:szCs w:val="24"/>
        </w:rPr>
        <w:t>56% of Autistic Victorians</w:t>
      </w:r>
      <w:r w:rsidRPr="005D789F">
        <w:rPr>
          <w:sz w:val="24"/>
          <w:szCs w:val="24"/>
        </w:rPr>
        <w:t xml:space="preserve"> report having at least one unmet need for assistance. </w:t>
      </w:r>
    </w:p>
    <w:p w14:paraId="4326E650" w14:textId="77777777" w:rsidR="005D789F" w:rsidRPr="005D789F" w:rsidRDefault="005D789F" w:rsidP="005D789F">
      <w:pPr>
        <w:rPr>
          <w:sz w:val="24"/>
          <w:szCs w:val="24"/>
        </w:rPr>
      </w:pPr>
      <w:r w:rsidRPr="005D789F">
        <w:rPr>
          <w:sz w:val="24"/>
          <w:szCs w:val="24"/>
        </w:rPr>
        <w:t xml:space="preserve">Only </w:t>
      </w:r>
      <w:r w:rsidRPr="005D789F">
        <w:rPr>
          <w:b/>
          <w:bCs/>
          <w:sz w:val="24"/>
          <w:szCs w:val="24"/>
        </w:rPr>
        <w:t>23.5% of Autistic Victorian adults</w:t>
      </w:r>
      <w:r w:rsidRPr="005D789F">
        <w:rPr>
          <w:sz w:val="24"/>
          <w:szCs w:val="24"/>
        </w:rPr>
        <w:t xml:space="preserve"> have completed post-secondary education, compared to more than half of Victorians with and without disability. </w:t>
      </w:r>
    </w:p>
    <w:p w14:paraId="465E5A1D" w14:textId="77777777" w:rsidR="005D789F" w:rsidRPr="005D789F" w:rsidRDefault="005D789F" w:rsidP="005D789F">
      <w:pPr>
        <w:rPr>
          <w:sz w:val="24"/>
          <w:szCs w:val="24"/>
        </w:rPr>
      </w:pPr>
      <w:r w:rsidRPr="005D789F">
        <w:rPr>
          <w:sz w:val="24"/>
          <w:szCs w:val="24"/>
        </w:rPr>
        <w:t xml:space="preserve">The unemployment rate for Autistic people is </w:t>
      </w:r>
      <w:r w:rsidRPr="005D789F">
        <w:rPr>
          <w:b/>
          <w:bCs/>
          <w:sz w:val="24"/>
          <w:szCs w:val="24"/>
        </w:rPr>
        <w:t>18%</w:t>
      </w:r>
      <w:r w:rsidRPr="005D789F">
        <w:rPr>
          <w:sz w:val="24"/>
          <w:szCs w:val="24"/>
        </w:rPr>
        <w:t xml:space="preserve">, more than double the rate for all people with disability and almost six times the rate for people without disability. </w:t>
      </w:r>
    </w:p>
    <w:p w14:paraId="2CB3D637" w14:textId="77777777" w:rsidR="005D789F" w:rsidRPr="005D789F" w:rsidRDefault="005D789F" w:rsidP="005D789F">
      <w:pPr>
        <w:rPr>
          <w:sz w:val="24"/>
          <w:szCs w:val="24"/>
        </w:rPr>
      </w:pPr>
      <w:r w:rsidRPr="005D789F">
        <w:rPr>
          <w:sz w:val="24"/>
          <w:szCs w:val="24"/>
        </w:rPr>
        <w:t>The issue that most affects me/my family is:</w:t>
      </w:r>
    </w:p>
    <w:p w14:paraId="0A2DC0FE" w14:textId="77777777" w:rsidR="005D789F" w:rsidRPr="005D789F" w:rsidRDefault="005D789F" w:rsidP="005D789F">
      <w:pPr>
        <w:rPr>
          <w:sz w:val="24"/>
          <w:szCs w:val="24"/>
        </w:rPr>
      </w:pPr>
      <w:r w:rsidRPr="005D789F">
        <w:rPr>
          <w:b/>
          <w:bCs/>
          <w:sz w:val="24"/>
          <w:szCs w:val="24"/>
        </w:rPr>
        <w:t>[Insert 1-3 sentences about your experience. For example: accessing support, school can’t, difficulties at school, employment barriers, healthcare access, service navigation, regional service shortages.]</w:t>
      </w:r>
    </w:p>
    <w:p w14:paraId="18518EEB" w14:textId="77777777" w:rsidR="005D789F" w:rsidRPr="005D789F" w:rsidRDefault="005D789F" w:rsidP="005D789F">
      <w:pPr>
        <w:rPr>
          <w:sz w:val="24"/>
          <w:szCs w:val="24"/>
        </w:rPr>
      </w:pPr>
      <w:r w:rsidRPr="005D789F">
        <w:rPr>
          <w:sz w:val="24"/>
          <w:szCs w:val="24"/>
        </w:rPr>
        <w:t xml:space="preserve">These challenges are occurring at a time of significant change for Autistic people and their families. Major policy reforms that will impact Autistic people are being introduced, including Foundational Supports and Thriving Kids. It is critical that these reforms are designed and implemented well, with the workforce capacity and supports needed to ensure no one falls through the gaps. </w:t>
      </w:r>
    </w:p>
    <w:p w14:paraId="0BE47B28" w14:textId="77777777" w:rsidR="005D789F" w:rsidRPr="005D789F" w:rsidRDefault="005D789F" w:rsidP="005D789F">
      <w:pPr>
        <w:rPr>
          <w:sz w:val="24"/>
          <w:szCs w:val="24"/>
        </w:rPr>
      </w:pPr>
      <w:r w:rsidRPr="005D789F">
        <w:rPr>
          <w:sz w:val="24"/>
          <w:szCs w:val="24"/>
        </w:rPr>
        <w:lastRenderedPageBreak/>
        <w:t>I am asking you to support the following priorities:</w:t>
      </w:r>
    </w:p>
    <w:p w14:paraId="57556055" w14:textId="77777777" w:rsidR="005D789F" w:rsidRPr="00707F3A" w:rsidRDefault="005D789F" w:rsidP="00707F3A">
      <w:pPr>
        <w:pStyle w:val="ListParagraph"/>
        <w:numPr>
          <w:ilvl w:val="0"/>
          <w:numId w:val="3"/>
        </w:numPr>
        <w:rPr>
          <w:sz w:val="24"/>
          <w:szCs w:val="24"/>
        </w:rPr>
      </w:pPr>
      <w:r w:rsidRPr="00707F3A">
        <w:rPr>
          <w:sz w:val="24"/>
          <w:szCs w:val="24"/>
        </w:rPr>
        <w:t>A new Victorian Autism plan, embedded in a Victorian Autism Act.</w:t>
      </w:r>
    </w:p>
    <w:p w14:paraId="015D7C91" w14:textId="77777777" w:rsidR="005D789F" w:rsidRPr="00707F3A" w:rsidRDefault="005D789F" w:rsidP="00707F3A">
      <w:pPr>
        <w:pStyle w:val="ListParagraph"/>
        <w:numPr>
          <w:ilvl w:val="0"/>
          <w:numId w:val="3"/>
        </w:numPr>
        <w:rPr>
          <w:sz w:val="24"/>
          <w:szCs w:val="24"/>
        </w:rPr>
      </w:pPr>
      <w:r w:rsidRPr="00707F3A">
        <w:rPr>
          <w:sz w:val="24"/>
          <w:szCs w:val="24"/>
        </w:rPr>
        <w:t>A renewed Autism Education Strategy and dedicated School Can’t Action Plan.</w:t>
      </w:r>
    </w:p>
    <w:p w14:paraId="7A80786D" w14:textId="77777777" w:rsidR="005D789F" w:rsidRPr="00707F3A" w:rsidRDefault="005D789F" w:rsidP="00707F3A">
      <w:pPr>
        <w:pStyle w:val="ListParagraph"/>
        <w:numPr>
          <w:ilvl w:val="0"/>
          <w:numId w:val="3"/>
        </w:numPr>
        <w:rPr>
          <w:sz w:val="24"/>
          <w:szCs w:val="24"/>
        </w:rPr>
      </w:pPr>
      <w:r w:rsidRPr="00707F3A">
        <w:rPr>
          <w:sz w:val="24"/>
          <w:szCs w:val="24"/>
        </w:rPr>
        <w:t>A cohesive Foundational Supports system, supported by immediate investment in an autism-capable, neuro-affirming workforce to deliver Thriving Kids.</w:t>
      </w:r>
    </w:p>
    <w:p w14:paraId="2D98DED1" w14:textId="77777777" w:rsidR="005D789F" w:rsidRPr="00707F3A" w:rsidRDefault="005D789F" w:rsidP="00707F3A">
      <w:pPr>
        <w:pStyle w:val="ListParagraph"/>
        <w:numPr>
          <w:ilvl w:val="0"/>
          <w:numId w:val="3"/>
        </w:numPr>
        <w:rPr>
          <w:sz w:val="24"/>
          <w:szCs w:val="24"/>
        </w:rPr>
      </w:pPr>
      <w:r w:rsidRPr="00707F3A">
        <w:rPr>
          <w:sz w:val="24"/>
          <w:szCs w:val="24"/>
        </w:rPr>
        <w:t>A Victorian roadmap to improve the physical and mental health of Autistic Victorians, and pilot autism-accessible one stop healthcare clinics commencing in regional and rural areas.</w:t>
      </w:r>
    </w:p>
    <w:p w14:paraId="5CA8C89F" w14:textId="77777777" w:rsidR="005D789F" w:rsidRPr="00707F3A" w:rsidRDefault="005D789F" w:rsidP="00707F3A">
      <w:pPr>
        <w:pStyle w:val="ListParagraph"/>
        <w:numPr>
          <w:ilvl w:val="0"/>
          <w:numId w:val="3"/>
        </w:numPr>
        <w:rPr>
          <w:sz w:val="24"/>
          <w:szCs w:val="24"/>
        </w:rPr>
      </w:pPr>
      <w:r w:rsidRPr="00707F3A">
        <w:rPr>
          <w:sz w:val="24"/>
          <w:szCs w:val="24"/>
        </w:rPr>
        <w:t xml:space="preserve">A coordinated approach to harnessing Autistic talent, improving employment outcomes and driving workplace systems change for Autistic people. </w:t>
      </w:r>
    </w:p>
    <w:p w14:paraId="52256DA7" w14:textId="77777777" w:rsidR="005D789F" w:rsidRPr="005D789F" w:rsidRDefault="005D789F" w:rsidP="005D789F">
      <w:pPr>
        <w:rPr>
          <w:i/>
          <w:iCs/>
          <w:sz w:val="24"/>
          <w:szCs w:val="24"/>
        </w:rPr>
      </w:pPr>
      <w:r w:rsidRPr="005D789F">
        <w:rPr>
          <w:sz w:val="24"/>
          <w:szCs w:val="24"/>
        </w:rPr>
        <w:t>To learn more about these priorities, developed by Victoria's leading autism organisations – Amaze, Autism Valued, Different Journeys, I CAN Network</w:t>
      </w:r>
      <w:r w:rsidRPr="005D789F">
        <w:rPr>
          <w:color w:val="FF0000"/>
          <w:sz w:val="24"/>
          <w:szCs w:val="24"/>
        </w:rPr>
        <w:t xml:space="preserve"> </w:t>
      </w:r>
      <w:r w:rsidRPr="005D789F">
        <w:rPr>
          <w:sz w:val="24"/>
          <w:szCs w:val="24"/>
        </w:rPr>
        <w:t xml:space="preserve">and Yellow Ladybugs, please see </w:t>
      </w:r>
      <w:r w:rsidRPr="005D789F">
        <w:rPr>
          <w:b/>
          <w:i/>
          <w:iCs/>
          <w:sz w:val="24"/>
          <w:szCs w:val="24"/>
        </w:rPr>
        <w:t xml:space="preserve">Partner with us to strengthen autism inclusion, access and participation: </w:t>
      </w:r>
      <w:r w:rsidRPr="005D789F">
        <w:rPr>
          <w:b/>
          <w:bCs/>
          <w:i/>
          <w:iCs/>
          <w:sz w:val="24"/>
          <w:szCs w:val="24"/>
        </w:rPr>
        <w:t>Priorities for the Next Victorian Government</w:t>
      </w:r>
      <w:r w:rsidRPr="005D789F">
        <w:rPr>
          <w:i/>
          <w:iCs/>
          <w:sz w:val="24"/>
          <w:szCs w:val="24"/>
        </w:rPr>
        <w:t xml:space="preserve"> </w:t>
      </w:r>
      <w:r w:rsidRPr="005D789F">
        <w:rPr>
          <w:sz w:val="24"/>
          <w:szCs w:val="24"/>
        </w:rPr>
        <w:t xml:space="preserve">[link </w:t>
      </w:r>
      <w:r w:rsidRPr="005D789F">
        <w:rPr>
          <w:color w:val="FF0000"/>
          <w:sz w:val="24"/>
          <w:szCs w:val="24"/>
        </w:rPr>
        <w:t>Summary</w:t>
      </w:r>
      <w:r w:rsidRPr="005D789F">
        <w:rPr>
          <w:sz w:val="24"/>
          <w:szCs w:val="24"/>
        </w:rPr>
        <w:t xml:space="preserve">] / [link </w:t>
      </w:r>
      <w:r w:rsidRPr="005D789F">
        <w:rPr>
          <w:color w:val="FF0000"/>
          <w:sz w:val="24"/>
          <w:szCs w:val="24"/>
        </w:rPr>
        <w:t>Full election platform</w:t>
      </w:r>
      <w:r w:rsidRPr="005D789F">
        <w:rPr>
          <w:sz w:val="24"/>
          <w:szCs w:val="24"/>
        </w:rPr>
        <w:t>].</w:t>
      </w:r>
    </w:p>
    <w:p w14:paraId="00EC7D1C" w14:textId="77777777" w:rsidR="005D789F" w:rsidRPr="005D789F" w:rsidRDefault="005D789F" w:rsidP="005D789F">
      <w:pPr>
        <w:rPr>
          <w:i/>
          <w:iCs/>
          <w:sz w:val="24"/>
          <w:szCs w:val="24"/>
        </w:rPr>
      </w:pPr>
      <w:r w:rsidRPr="005D789F">
        <w:rPr>
          <w:sz w:val="24"/>
          <w:szCs w:val="24"/>
        </w:rPr>
        <w:t>These priorities will help create a more inclusive, accessible and supportive Victoria, where all Autistic people can thrive. I would welcome the opportunity to hear your views on these priorities and how you will support better outcomes for Autistic Victorians if elected.</w:t>
      </w:r>
    </w:p>
    <w:p w14:paraId="0B883BB2" w14:textId="77777777" w:rsidR="005D789F" w:rsidRPr="005D789F" w:rsidRDefault="005D789F" w:rsidP="005D789F">
      <w:pPr>
        <w:rPr>
          <w:sz w:val="24"/>
          <w:szCs w:val="24"/>
        </w:rPr>
      </w:pPr>
      <w:r w:rsidRPr="005D789F">
        <w:rPr>
          <w:sz w:val="24"/>
          <w:szCs w:val="24"/>
        </w:rPr>
        <w:t>Thank you for your time and consideration.</w:t>
      </w:r>
    </w:p>
    <w:p w14:paraId="0466C8B3" w14:textId="77777777" w:rsidR="005D789F" w:rsidRPr="005D789F" w:rsidRDefault="005D789F" w:rsidP="005D789F">
      <w:pPr>
        <w:rPr>
          <w:sz w:val="24"/>
          <w:szCs w:val="24"/>
        </w:rPr>
      </w:pPr>
      <w:r w:rsidRPr="005D789F">
        <w:rPr>
          <w:sz w:val="24"/>
          <w:szCs w:val="24"/>
        </w:rPr>
        <w:t>Kind regards,</w:t>
      </w:r>
    </w:p>
    <w:p w14:paraId="762E405F" w14:textId="77777777" w:rsidR="005D789F" w:rsidRPr="005D789F" w:rsidRDefault="005D789F" w:rsidP="005D789F">
      <w:pPr>
        <w:rPr>
          <w:sz w:val="24"/>
          <w:szCs w:val="24"/>
        </w:rPr>
      </w:pPr>
      <w:r w:rsidRPr="005D789F">
        <w:rPr>
          <w:b/>
          <w:bCs/>
          <w:sz w:val="24"/>
          <w:szCs w:val="24"/>
        </w:rPr>
        <w:t>[Name]</w:t>
      </w:r>
      <w:r w:rsidRPr="005D789F">
        <w:rPr>
          <w:sz w:val="24"/>
          <w:szCs w:val="24"/>
        </w:rPr>
        <w:br/>
      </w:r>
      <w:r w:rsidRPr="005D789F">
        <w:rPr>
          <w:b/>
          <w:bCs/>
          <w:sz w:val="24"/>
          <w:szCs w:val="24"/>
        </w:rPr>
        <w:t>[Suburb]</w:t>
      </w:r>
      <w:r w:rsidRPr="005D789F">
        <w:rPr>
          <w:sz w:val="24"/>
          <w:szCs w:val="24"/>
        </w:rPr>
        <w:br/>
      </w:r>
      <w:r w:rsidRPr="005D789F">
        <w:rPr>
          <w:b/>
          <w:bCs/>
          <w:sz w:val="24"/>
          <w:szCs w:val="24"/>
        </w:rPr>
        <w:t>[Electorate]</w:t>
      </w:r>
    </w:p>
    <w:p w14:paraId="2AF41634" w14:textId="77777777" w:rsidR="005D789F" w:rsidRPr="005D789F" w:rsidRDefault="005D789F" w:rsidP="005D789F"/>
    <w:sectPr w:rsidR="005D789F" w:rsidRPr="005D78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charset w:val="B1"/>
    <w:family w:val="swiss"/>
    <w:pitch w:val="variable"/>
    <w:sig w:usb0="00000803" w:usb1="00000000" w:usb2="00000000" w:usb3="00000000" w:csb0="00000021" w:csb1="00000000"/>
  </w:font>
  <w:font w:name="Poppins SemiBold">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683944"/>
    <w:multiLevelType w:val="multilevel"/>
    <w:tmpl w:val="6F36D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FF7491"/>
    <w:multiLevelType w:val="multilevel"/>
    <w:tmpl w:val="39BE8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7B66260"/>
    <w:multiLevelType w:val="hybridMultilevel"/>
    <w:tmpl w:val="70CE053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04069291">
    <w:abstractNumId w:val="0"/>
  </w:num>
  <w:num w:numId="2" w16cid:durableId="945311973">
    <w:abstractNumId w:val="1"/>
  </w:num>
  <w:num w:numId="3" w16cid:durableId="15071363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C52"/>
    <w:rsid w:val="000F0BA5"/>
    <w:rsid w:val="00244274"/>
    <w:rsid w:val="00502D63"/>
    <w:rsid w:val="005305F7"/>
    <w:rsid w:val="005D789F"/>
    <w:rsid w:val="005F6E4C"/>
    <w:rsid w:val="006A39F6"/>
    <w:rsid w:val="00707F3A"/>
    <w:rsid w:val="00B46C12"/>
    <w:rsid w:val="00BB4C52"/>
    <w:rsid w:val="00BF6D7D"/>
    <w:rsid w:val="00C02484"/>
    <w:rsid w:val="00E42D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339ED"/>
  <w15:chartTrackingRefBased/>
  <w15:docId w15:val="{9E477445-E71D-4C48-B32B-9CDD9D95E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C52"/>
  </w:style>
  <w:style w:type="paragraph" w:styleId="Heading1">
    <w:name w:val="heading 1"/>
    <w:basedOn w:val="Normal"/>
    <w:next w:val="Normal"/>
    <w:link w:val="Heading1Char"/>
    <w:uiPriority w:val="9"/>
    <w:qFormat/>
    <w:rsid w:val="00BB4C52"/>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BB4C52"/>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4C52"/>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4C52"/>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BB4C52"/>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BB4C52"/>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BB4C52"/>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BB4C52"/>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BB4C52"/>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C52"/>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rsid w:val="00BB4C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4C52"/>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4C52"/>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BB4C52"/>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BB4C52"/>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BB4C52"/>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BB4C52"/>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BB4C52"/>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BB4C52"/>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BB4C52"/>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BB4C52"/>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BB4C52"/>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BB4C52"/>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BB4C52"/>
    <w:rPr>
      <w:color w:val="0E2841" w:themeColor="text2"/>
      <w:sz w:val="24"/>
      <w:szCs w:val="24"/>
    </w:rPr>
  </w:style>
  <w:style w:type="paragraph" w:styleId="ListParagraph">
    <w:name w:val="List Paragraph"/>
    <w:basedOn w:val="Normal"/>
    <w:uiPriority w:val="34"/>
    <w:qFormat/>
    <w:rsid w:val="00BB4C52"/>
    <w:pPr>
      <w:ind w:left="720"/>
      <w:contextualSpacing/>
    </w:pPr>
  </w:style>
  <w:style w:type="character" w:styleId="IntenseEmphasis">
    <w:name w:val="Intense Emphasis"/>
    <w:basedOn w:val="DefaultParagraphFont"/>
    <w:uiPriority w:val="21"/>
    <w:qFormat/>
    <w:rsid w:val="00BB4C52"/>
    <w:rPr>
      <w:b/>
      <w:bCs/>
      <w:i/>
      <w:iCs/>
    </w:rPr>
  </w:style>
  <w:style w:type="paragraph" w:styleId="IntenseQuote">
    <w:name w:val="Intense Quote"/>
    <w:basedOn w:val="Normal"/>
    <w:next w:val="Normal"/>
    <w:link w:val="IntenseQuoteChar"/>
    <w:uiPriority w:val="30"/>
    <w:qFormat/>
    <w:rsid w:val="00BB4C52"/>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BB4C52"/>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BB4C52"/>
    <w:rPr>
      <w:b/>
      <w:bCs/>
      <w:smallCaps/>
      <w:color w:val="0E2841" w:themeColor="text2"/>
      <w:u w:val="single"/>
    </w:rPr>
  </w:style>
  <w:style w:type="paragraph" w:styleId="Caption">
    <w:name w:val="caption"/>
    <w:basedOn w:val="Normal"/>
    <w:next w:val="Normal"/>
    <w:uiPriority w:val="35"/>
    <w:semiHidden/>
    <w:unhideWhenUsed/>
    <w:qFormat/>
    <w:rsid w:val="00BB4C52"/>
    <w:pPr>
      <w:spacing w:line="240" w:lineRule="auto"/>
    </w:pPr>
    <w:rPr>
      <w:b/>
      <w:bCs/>
      <w:smallCaps/>
      <w:color w:val="0E2841" w:themeColor="text2"/>
    </w:rPr>
  </w:style>
  <w:style w:type="character" w:styleId="Strong">
    <w:name w:val="Strong"/>
    <w:basedOn w:val="DefaultParagraphFont"/>
    <w:uiPriority w:val="22"/>
    <w:qFormat/>
    <w:rsid w:val="00BB4C52"/>
    <w:rPr>
      <w:b/>
      <w:bCs/>
    </w:rPr>
  </w:style>
  <w:style w:type="character" w:styleId="Emphasis">
    <w:name w:val="Emphasis"/>
    <w:basedOn w:val="DefaultParagraphFont"/>
    <w:uiPriority w:val="20"/>
    <w:qFormat/>
    <w:rsid w:val="00BB4C52"/>
    <w:rPr>
      <w:i/>
      <w:iCs/>
    </w:rPr>
  </w:style>
  <w:style w:type="paragraph" w:styleId="NoSpacing">
    <w:name w:val="No Spacing"/>
    <w:uiPriority w:val="1"/>
    <w:qFormat/>
    <w:rsid w:val="00BB4C52"/>
    <w:pPr>
      <w:spacing w:after="0" w:line="240" w:lineRule="auto"/>
    </w:pPr>
  </w:style>
  <w:style w:type="character" w:styleId="SubtleEmphasis">
    <w:name w:val="Subtle Emphasis"/>
    <w:basedOn w:val="DefaultParagraphFont"/>
    <w:uiPriority w:val="19"/>
    <w:qFormat/>
    <w:rsid w:val="00BB4C52"/>
    <w:rPr>
      <w:i/>
      <w:iCs/>
      <w:color w:val="595959" w:themeColor="text1" w:themeTint="A6"/>
    </w:rPr>
  </w:style>
  <w:style w:type="character" w:styleId="SubtleReference">
    <w:name w:val="Subtle Reference"/>
    <w:basedOn w:val="DefaultParagraphFont"/>
    <w:uiPriority w:val="31"/>
    <w:qFormat/>
    <w:rsid w:val="00BB4C52"/>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BB4C52"/>
    <w:rPr>
      <w:b/>
      <w:bCs/>
      <w:smallCaps/>
      <w:spacing w:val="10"/>
    </w:rPr>
  </w:style>
  <w:style w:type="paragraph" w:styleId="TOCHeading">
    <w:name w:val="TOC Heading"/>
    <w:basedOn w:val="Heading1"/>
    <w:next w:val="Normal"/>
    <w:uiPriority w:val="39"/>
    <w:semiHidden/>
    <w:unhideWhenUsed/>
    <w:qFormat/>
    <w:rsid w:val="00BB4C52"/>
    <w:pPr>
      <w:outlineLvl w:val="9"/>
    </w:pPr>
  </w:style>
  <w:style w:type="character" w:styleId="Hyperlink">
    <w:name w:val="Hyperlink"/>
    <w:basedOn w:val="DefaultParagraphFont"/>
    <w:uiPriority w:val="99"/>
    <w:unhideWhenUsed/>
    <w:rsid w:val="00BB4C52"/>
    <w:rPr>
      <w:color w:val="467886" w:themeColor="hyperlink"/>
      <w:u w:val="single"/>
    </w:rPr>
  </w:style>
  <w:style w:type="character" w:styleId="UnresolvedMention">
    <w:name w:val="Unresolved Mention"/>
    <w:basedOn w:val="DefaultParagraphFont"/>
    <w:uiPriority w:val="99"/>
    <w:semiHidden/>
    <w:unhideWhenUsed/>
    <w:rsid w:val="00BB4C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parliament.vic.gov.au/member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vec.vic.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maze">
      <a:majorFont>
        <a:latin typeface="Poppins SemiBold"/>
        <a:ea typeface=""/>
        <a:cs typeface=""/>
      </a:majorFont>
      <a:minorFont>
        <a:latin typeface="Miria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78346B26026749BBCB05DC6828AE00" ma:contentTypeVersion="20" ma:contentTypeDescription="Create a new document." ma:contentTypeScope="" ma:versionID="d3926412955091d587540b50cdf3dc6e">
  <xsd:schema xmlns:xsd="http://www.w3.org/2001/XMLSchema" xmlns:xs="http://www.w3.org/2001/XMLSchema" xmlns:p="http://schemas.microsoft.com/office/2006/metadata/properties" xmlns:ns2="ed1312a8-1698-4c5f-80e0-7c24386b63d0" xmlns:ns3="d1f68692-54da-45a6-b34f-dadc358f84db" targetNamespace="http://schemas.microsoft.com/office/2006/metadata/properties" ma:root="true" ma:fieldsID="32029a60e4bfe07f6569b139ec5dfacc" ns2:_="" ns3:_="">
    <xsd:import namespace="ed1312a8-1698-4c5f-80e0-7c24386b63d0"/>
    <xsd:import namespace="d1f68692-54da-45a6-b34f-dadc358f84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Preview"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1312a8-1698-4c5f-80e0-7c24386b63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Preview" ma:index="20" nillable="true" ma:displayName="Preview" ma:format="Image" ma:internalName="Preview">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2ecf9c7-e3fe-4c58-8363-07bc2bc663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f68692-54da-45a6-b34f-dadc358f84d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36b5b5c-532a-4ac0-86f3-88c831b24ec2}" ma:internalName="TaxCatchAll" ma:showField="CatchAllData" ma:web="d1f68692-54da-45a6-b34f-dadc358f84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1f68692-54da-45a6-b34f-dadc358f84db" xsi:nil="true"/>
    <Preview xmlns="ed1312a8-1698-4c5f-80e0-7c24386b63d0">
      <Url xsi:nil="true"/>
      <Description xsi:nil="true"/>
    </Preview>
    <lcf76f155ced4ddcb4097134ff3c332f xmlns="ed1312a8-1698-4c5f-80e0-7c24386b63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2B1655-A4D9-434B-9776-BC14E0E278B0}">
  <ds:schemaRefs>
    <ds:schemaRef ds:uri="http://schemas.microsoft.com/sharepoint/v3/contenttype/forms"/>
  </ds:schemaRefs>
</ds:datastoreItem>
</file>

<file path=customXml/itemProps2.xml><?xml version="1.0" encoding="utf-8"?>
<ds:datastoreItem xmlns:ds="http://schemas.openxmlformats.org/officeDocument/2006/customXml" ds:itemID="{6E8458EB-BAF9-4A8A-82B4-0ECC5084C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1312a8-1698-4c5f-80e0-7c24386b63d0"/>
    <ds:schemaRef ds:uri="d1f68692-54da-45a6-b34f-dadc358f8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BCD4BA-8BDB-4445-A7B1-115A0F8471D5}">
  <ds:schemaRefs>
    <ds:schemaRef ds:uri="http://schemas.microsoft.com/office/2006/metadata/properties"/>
    <ds:schemaRef ds:uri="http://schemas.microsoft.com/office/infopath/2007/PartnerControls"/>
    <ds:schemaRef ds:uri="d1f68692-54da-45a6-b34f-dadc358f84db"/>
    <ds:schemaRef ds:uri="ed1312a8-1698-4c5f-80e0-7c24386b63d0"/>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564</Words>
  <Characters>3181</Characters>
  <Application>Microsoft Office Word</Application>
  <DocSecurity>0</DocSecurity>
  <Lines>64</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 Kent (She/Her)</dc:creator>
  <cp:keywords/>
  <dc:description/>
  <cp:lastModifiedBy>Frances Kent (She/Her)</cp:lastModifiedBy>
  <cp:revision>7</cp:revision>
  <dcterms:created xsi:type="dcterms:W3CDTF">2026-10-23T05:34:00Z</dcterms:created>
  <dcterms:modified xsi:type="dcterms:W3CDTF">2026-10-27T05:48:00Z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0x010100DA78346B26026749BBCB05DC6828AE00</vt:lpwstr>
  </property>
</Properties>
</file>